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A1" w:rsidRPr="00CF4148" w:rsidRDefault="001140A1" w:rsidP="001140A1">
      <w:pPr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148">
        <w:rPr>
          <w:b/>
        </w:rPr>
        <w:t xml:space="preserve">                                                                                                                      </w:t>
      </w:r>
    </w:p>
    <w:p w:rsidR="001140A1" w:rsidRPr="00CF4148" w:rsidRDefault="001140A1" w:rsidP="001140A1">
      <w:pPr>
        <w:rPr>
          <w:b/>
        </w:rPr>
      </w:pPr>
    </w:p>
    <w:p w:rsidR="001140A1" w:rsidRDefault="001140A1" w:rsidP="001140A1"/>
    <w:p w:rsidR="001140A1" w:rsidRDefault="001140A1" w:rsidP="001140A1"/>
    <w:p w:rsidR="001140A1" w:rsidRDefault="001140A1" w:rsidP="001140A1"/>
    <w:p w:rsidR="001140A1" w:rsidRDefault="001140A1" w:rsidP="001140A1"/>
    <w:p w:rsidR="001140A1" w:rsidRDefault="001140A1" w:rsidP="001140A1"/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1140A1" w:rsidRDefault="001140A1" w:rsidP="001140A1">
      <w:pPr>
        <w:jc w:val="center"/>
        <w:rPr>
          <w:b/>
          <w:bCs/>
        </w:rPr>
      </w:pP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1140A1" w:rsidRDefault="001140A1" w:rsidP="001140A1">
      <w:pPr>
        <w:jc w:val="center"/>
      </w:pPr>
    </w:p>
    <w:p w:rsidR="001140A1" w:rsidRDefault="001140A1" w:rsidP="001140A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140A1" w:rsidRDefault="001140A1" w:rsidP="001140A1">
      <w:pPr>
        <w:jc w:val="both"/>
      </w:pPr>
      <w:r>
        <w:rPr>
          <w:lang w:val="ru-RU"/>
        </w:rPr>
        <w:t>о</w:t>
      </w:r>
      <w:r>
        <w:t>т</w:t>
      </w:r>
      <w:r>
        <w:rPr>
          <w:lang w:val="ru-RU"/>
        </w:rPr>
        <w:t xml:space="preserve"> </w:t>
      </w:r>
      <w:r w:rsidR="00E828B1">
        <w:rPr>
          <w:lang w:val="ru-RU"/>
        </w:rPr>
        <w:t>27</w:t>
      </w:r>
      <w:r w:rsidR="00BF0871">
        <w:rPr>
          <w:lang w:val="ru-RU"/>
        </w:rPr>
        <w:t xml:space="preserve"> июня</w:t>
      </w:r>
      <w:r>
        <w:rPr>
          <w:lang w:val="ru-RU"/>
        </w:rPr>
        <w:t xml:space="preserve"> </w:t>
      </w:r>
      <w:r>
        <w:t>201</w:t>
      </w:r>
      <w:r w:rsidR="00E828B1">
        <w:rPr>
          <w:lang w:val="ru-RU"/>
        </w:rPr>
        <w:t>8</w:t>
      </w:r>
      <w:r>
        <w:rPr>
          <w:lang w:val="ru-RU"/>
        </w:rPr>
        <w:t xml:space="preserve"> </w:t>
      </w:r>
      <w:r>
        <w:t>года</w:t>
      </w:r>
      <w:r w:rsidR="00D03837">
        <w:rPr>
          <w:lang w:val="ru-RU"/>
        </w:rPr>
        <w:tab/>
      </w:r>
      <w:r w:rsidR="00D03837">
        <w:rPr>
          <w:lang w:val="ru-RU"/>
        </w:rPr>
        <w:tab/>
      </w:r>
      <w:r w:rsidR="00D03837">
        <w:rPr>
          <w:lang w:val="ru-RU"/>
        </w:rPr>
        <w:tab/>
      </w:r>
      <w:r>
        <w:t>№</w:t>
      </w:r>
      <w:r w:rsidR="00E828B1">
        <w:rPr>
          <w:lang w:val="ru-RU"/>
        </w:rPr>
        <w:t>259</w:t>
      </w:r>
      <w:r w:rsidR="00BF0871">
        <w:rPr>
          <w:lang w:val="ru-RU"/>
        </w:rPr>
        <w:t xml:space="preserve"> </w:t>
      </w:r>
      <w:r w:rsidR="00A52801">
        <w:rPr>
          <w:lang w:val="ru-RU"/>
        </w:rPr>
        <w:tab/>
      </w:r>
      <w:r w:rsidR="00A52801">
        <w:rPr>
          <w:lang w:val="ru-RU"/>
        </w:rPr>
        <w:tab/>
        <w:t xml:space="preserve">              </w:t>
      </w:r>
      <w:r w:rsidR="00174CDA">
        <w:rPr>
          <w:lang w:val="ru-RU"/>
        </w:rPr>
        <w:t xml:space="preserve">               </w:t>
      </w:r>
      <w:r>
        <w:t>п.</w:t>
      </w:r>
      <w:r w:rsidR="00D03837">
        <w:rPr>
          <w:lang w:val="ru-RU"/>
        </w:rPr>
        <w:t xml:space="preserve"> </w:t>
      </w:r>
      <w:r>
        <w:t>Новонукутский</w:t>
      </w:r>
    </w:p>
    <w:p w:rsidR="001140A1" w:rsidRPr="00E16BA3" w:rsidRDefault="001140A1" w:rsidP="001140A1">
      <w:pPr>
        <w:rPr>
          <w:color w:val="000000" w:themeColor="text1"/>
        </w:rPr>
      </w:pPr>
    </w:p>
    <w:p w:rsidR="001140A1" w:rsidRPr="00E16BA3" w:rsidRDefault="001140A1" w:rsidP="001140A1">
      <w:pPr>
        <w:shd w:val="clear" w:color="auto" w:fill="FFFFFF"/>
        <w:tabs>
          <w:tab w:val="left" w:pos="2590"/>
        </w:tabs>
        <w:spacing w:before="17"/>
        <w:rPr>
          <w:color w:val="000000" w:themeColor="text1"/>
          <w:lang w:val="ru-RU"/>
        </w:rPr>
      </w:pPr>
    </w:p>
    <w:p w:rsidR="00F16EA1" w:rsidRPr="00E16BA3" w:rsidRDefault="00D03837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>О внесении изменений в Постановление</w:t>
      </w:r>
      <w:r w:rsidR="00F16EA1" w:rsidRPr="00E16BA3">
        <w:rPr>
          <w:color w:val="000000" w:themeColor="text1"/>
          <w:lang w:val="ru-RU"/>
        </w:rPr>
        <w:t xml:space="preserve"> </w:t>
      </w:r>
    </w:p>
    <w:p w:rsidR="00FA1BB3" w:rsidRPr="00E16BA3" w:rsidRDefault="00F16E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>Администрации МО «Нукутский район»</w:t>
      </w:r>
      <w:r w:rsidR="00FA1BB3" w:rsidRPr="00E16BA3">
        <w:rPr>
          <w:color w:val="000000" w:themeColor="text1"/>
          <w:lang w:val="ru-RU"/>
        </w:rPr>
        <w:t xml:space="preserve"> </w:t>
      </w:r>
    </w:p>
    <w:p w:rsidR="00FA1BB3" w:rsidRPr="00E16BA3" w:rsidRDefault="00F16E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 </w:t>
      </w:r>
      <w:r w:rsidR="00BF0871">
        <w:rPr>
          <w:color w:val="000000" w:themeColor="text1"/>
          <w:lang w:val="ru-RU"/>
        </w:rPr>
        <w:t>от 13 февраля 2018</w:t>
      </w:r>
      <w:r w:rsidR="00FA1BB3" w:rsidRPr="00E16BA3">
        <w:rPr>
          <w:color w:val="000000" w:themeColor="text1"/>
          <w:lang w:val="ru-RU"/>
        </w:rPr>
        <w:t xml:space="preserve"> года</w:t>
      </w:r>
      <w:r w:rsidR="00D03837" w:rsidRPr="00E16BA3">
        <w:rPr>
          <w:color w:val="000000" w:themeColor="text1"/>
          <w:lang w:val="ru-RU"/>
        </w:rPr>
        <w:t xml:space="preserve"> </w:t>
      </w:r>
      <w:r w:rsidR="00BF0871">
        <w:rPr>
          <w:color w:val="000000" w:themeColor="text1"/>
          <w:lang w:val="ru-RU"/>
        </w:rPr>
        <w:t>№ 54</w:t>
      </w:r>
      <w:r w:rsidR="00D03837" w:rsidRPr="00E16BA3">
        <w:rPr>
          <w:color w:val="000000" w:themeColor="text1"/>
          <w:lang w:val="ru-RU"/>
        </w:rPr>
        <w:t xml:space="preserve">  «</w:t>
      </w:r>
      <w:r w:rsidR="001140A1" w:rsidRPr="00E16BA3">
        <w:rPr>
          <w:color w:val="000000" w:themeColor="text1"/>
        </w:rPr>
        <w:t>Об утверждении</w:t>
      </w:r>
      <w:r w:rsidR="00D03837" w:rsidRPr="00E16BA3">
        <w:rPr>
          <w:color w:val="000000" w:themeColor="text1"/>
          <w:lang w:val="ru-RU"/>
        </w:rPr>
        <w:t xml:space="preserve"> </w:t>
      </w:r>
    </w:p>
    <w:p w:rsidR="00D03837" w:rsidRPr="00E16BA3" w:rsidRDefault="001140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</w:rPr>
        <w:t>Плана</w:t>
      </w:r>
      <w:r w:rsidRPr="00E16BA3">
        <w:rPr>
          <w:color w:val="000000" w:themeColor="text1"/>
          <w:lang w:val="ru-RU"/>
        </w:rPr>
        <w:t xml:space="preserve"> проведения проверок</w:t>
      </w:r>
      <w:r w:rsidR="00D03837" w:rsidRPr="00E16BA3">
        <w:rPr>
          <w:color w:val="000000" w:themeColor="text1"/>
          <w:lang w:val="ru-RU"/>
        </w:rPr>
        <w:t xml:space="preserve"> </w:t>
      </w:r>
      <w:r w:rsidRPr="00E16BA3">
        <w:rPr>
          <w:color w:val="000000" w:themeColor="text1"/>
          <w:lang w:val="ru-RU"/>
        </w:rPr>
        <w:t xml:space="preserve">уполномоченным </w:t>
      </w:r>
    </w:p>
    <w:p w:rsidR="00D03837" w:rsidRPr="00E16BA3" w:rsidRDefault="001140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органом по осуществлению контроля </w:t>
      </w:r>
    </w:p>
    <w:p w:rsidR="00D03837" w:rsidRPr="00E16BA3" w:rsidRDefault="001140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в сфере закупок муниципального </w:t>
      </w:r>
    </w:p>
    <w:p w:rsidR="001140A1" w:rsidRPr="00E16BA3" w:rsidRDefault="001140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>образ</w:t>
      </w:r>
      <w:r w:rsidR="00BF0871">
        <w:rPr>
          <w:color w:val="000000" w:themeColor="text1"/>
          <w:lang w:val="ru-RU"/>
        </w:rPr>
        <w:t>ования «Нукутский район» на 2018</w:t>
      </w:r>
      <w:r w:rsidRPr="00E16BA3">
        <w:rPr>
          <w:color w:val="000000" w:themeColor="text1"/>
          <w:lang w:val="ru-RU"/>
        </w:rPr>
        <w:t xml:space="preserve"> год</w:t>
      </w:r>
      <w:r w:rsidR="00D03837" w:rsidRPr="00E16BA3">
        <w:rPr>
          <w:color w:val="000000" w:themeColor="text1"/>
          <w:lang w:val="ru-RU"/>
        </w:rPr>
        <w:t>»</w:t>
      </w:r>
    </w:p>
    <w:p w:rsidR="001140A1" w:rsidRPr="00E16BA3" w:rsidRDefault="001140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 </w:t>
      </w:r>
    </w:p>
    <w:p w:rsidR="001140A1" w:rsidRPr="00E16BA3" w:rsidRDefault="001140A1" w:rsidP="001140A1">
      <w:pPr>
        <w:autoSpaceDE w:val="0"/>
        <w:autoSpaceDN w:val="0"/>
        <w:adjustRightInd w:val="0"/>
        <w:rPr>
          <w:color w:val="000000" w:themeColor="text1"/>
        </w:rPr>
      </w:pPr>
    </w:p>
    <w:p w:rsidR="002E463C" w:rsidRPr="00E16BA3" w:rsidRDefault="002E463C" w:rsidP="001140A1">
      <w:pPr>
        <w:autoSpaceDE w:val="0"/>
        <w:autoSpaceDN w:val="0"/>
        <w:adjustRightInd w:val="0"/>
        <w:ind w:firstLine="900"/>
        <w:jc w:val="both"/>
        <w:rPr>
          <w:color w:val="000000" w:themeColor="text1"/>
          <w:lang w:val="ru-RU"/>
        </w:rPr>
      </w:pPr>
    </w:p>
    <w:p w:rsidR="001140A1" w:rsidRPr="00E16BA3" w:rsidRDefault="001140A1" w:rsidP="001140A1">
      <w:pPr>
        <w:autoSpaceDE w:val="0"/>
        <w:autoSpaceDN w:val="0"/>
        <w:adjustRightInd w:val="0"/>
        <w:ind w:firstLine="900"/>
        <w:jc w:val="both"/>
        <w:rPr>
          <w:color w:val="000000" w:themeColor="text1"/>
          <w:lang w:val="ru-RU"/>
        </w:rPr>
      </w:pPr>
      <w:r w:rsidRPr="00E16BA3">
        <w:rPr>
          <w:color w:val="000000" w:themeColor="text1"/>
        </w:rPr>
        <w:t xml:space="preserve">В соответствии с </w:t>
      </w:r>
      <w:hyperlink r:id="rId9" w:history="1">
        <w:r w:rsidRPr="00E16BA3">
          <w:rPr>
            <w:color w:val="000000" w:themeColor="text1"/>
          </w:rPr>
          <w:t xml:space="preserve">пунктом </w:t>
        </w:r>
        <w:r w:rsidRPr="00E16BA3">
          <w:rPr>
            <w:color w:val="000000" w:themeColor="text1"/>
            <w:lang w:val="ru-RU"/>
          </w:rPr>
          <w:t xml:space="preserve">3 </w:t>
        </w:r>
        <w:r w:rsidRPr="00E16BA3">
          <w:rPr>
            <w:color w:val="000000" w:themeColor="text1"/>
          </w:rPr>
          <w:t xml:space="preserve">части </w:t>
        </w:r>
        <w:r w:rsidRPr="00E16BA3">
          <w:rPr>
            <w:color w:val="000000" w:themeColor="text1"/>
            <w:lang w:val="ru-RU"/>
          </w:rPr>
          <w:t>3</w:t>
        </w:r>
        <w:r w:rsidRPr="00E16BA3">
          <w:rPr>
            <w:color w:val="000000" w:themeColor="text1"/>
          </w:rPr>
          <w:t xml:space="preserve"> статьи 9</w:t>
        </w:r>
        <w:r w:rsidRPr="00E16BA3">
          <w:rPr>
            <w:color w:val="000000" w:themeColor="text1"/>
            <w:lang w:val="ru-RU"/>
          </w:rPr>
          <w:t>9</w:t>
        </w:r>
      </w:hyperlink>
      <w:r w:rsidRPr="00E16BA3">
        <w:rPr>
          <w:color w:val="000000" w:themeColor="text1"/>
          <w:lang w:val="ru-RU"/>
        </w:rPr>
        <w:t xml:space="preserve"> </w:t>
      </w:r>
      <w:r w:rsidRPr="00E16BA3">
        <w:rPr>
          <w:color w:val="000000" w:themeColor="text1"/>
        </w:rPr>
        <w:t xml:space="preserve">Федерального закона от </w:t>
      </w:r>
      <w:r w:rsidRPr="00E16BA3">
        <w:rPr>
          <w:color w:val="000000" w:themeColor="text1"/>
          <w:lang w:val="ru-RU"/>
        </w:rPr>
        <w:t xml:space="preserve">  </w:t>
      </w:r>
      <w:r w:rsidRPr="00E16BA3">
        <w:rPr>
          <w:color w:val="000000" w:themeColor="text1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E16BA3">
        <w:rPr>
          <w:color w:val="000000" w:themeColor="text1"/>
          <w:lang w:val="ru-RU"/>
        </w:rPr>
        <w:t xml:space="preserve"> постановлением Администрации муниципального образования «Нукутский район» от </w:t>
      </w:r>
      <w:r w:rsidR="00215F66" w:rsidRPr="00E16BA3">
        <w:rPr>
          <w:color w:val="000000" w:themeColor="text1"/>
          <w:lang w:val="ru-RU"/>
        </w:rPr>
        <w:t>12 сентября</w:t>
      </w:r>
      <w:r w:rsidRPr="00E16BA3">
        <w:rPr>
          <w:color w:val="000000" w:themeColor="text1"/>
          <w:lang w:val="ru-RU"/>
        </w:rPr>
        <w:t xml:space="preserve"> 201</w:t>
      </w:r>
      <w:r w:rsidR="00215F66" w:rsidRPr="00E16BA3">
        <w:rPr>
          <w:color w:val="000000" w:themeColor="text1"/>
          <w:lang w:val="ru-RU"/>
        </w:rPr>
        <w:t>6</w:t>
      </w:r>
      <w:r w:rsidRPr="00E16BA3">
        <w:rPr>
          <w:color w:val="000000" w:themeColor="text1"/>
          <w:lang w:val="ru-RU"/>
        </w:rPr>
        <w:t xml:space="preserve"> года № </w:t>
      </w:r>
      <w:r w:rsidR="00215F66" w:rsidRPr="00E16BA3">
        <w:rPr>
          <w:color w:val="000000" w:themeColor="text1"/>
          <w:lang w:val="ru-RU"/>
        </w:rPr>
        <w:t>194</w:t>
      </w:r>
      <w:r w:rsidRPr="00E16BA3">
        <w:rPr>
          <w:color w:val="000000" w:themeColor="text1"/>
          <w:lang w:val="ru-RU"/>
        </w:rPr>
        <w:t xml:space="preserve"> «</w:t>
      </w:r>
      <w:r w:rsidRPr="00E16BA3">
        <w:rPr>
          <w:color w:val="000000" w:themeColor="text1"/>
        </w:rPr>
        <w:t>Об</w:t>
      </w:r>
      <w:r w:rsidRPr="00E16BA3">
        <w:rPr>
          <w:color w:val="000000" w:themeColor="text1"/>
          <w:lang w:val="ru-RU"/>
        </w:rPr>
        <w:t xml:space="preserve"> уполномоченном органе на осуществление контроля в сфере закупок»,</w:t>
      </w:r>
      <w:r w:rsidRPr="00E16BA3">
        <w:rPr>
          <w:color w:val="000000" w:themeColor="text1"/>
        </w:rPr>
        <w:t xml:space="preserve"> руководствуясь статьей </w:t>
      </w:r>
      <w:r w:rsidRPr="00E16BA3">
        <w:rPr>
          <w:color w:val="000000" w:themeColor="text1"/>
          <w:lang w:val="ru-RU"/>
        </w:rPr>
        <w:t xml:space="preserve">35 </w:t>
      </w:r>
      <w:r w:rsidRPr="00E16BA3">
        <w:rPr>
          <w:color w:val="000000" w:themeColor="text1"/>
        </w:rPr>
        <w:t xml:space="preserve">Устава муниципального образования </w:t>
      </w:r>
      <w:r w:rsidRPr="00E16BA3">
        <w:rPr>
          <w:color w:val="000000" w:themeColor="text1"/>
          <w:lang w:val="ru-RU"/>
        </w:rPr>
        <w:t>«Нукутский район»</w:t>
      </w:r>
      <w:r w:rsidRPr="00E16BA3">
        <w:rPr>
          <w:color w:val="000000" w:themeColor="text1"/>
        </w:rPr>
        <w:t>,</w:t>
      </w:r>
      <w:r w:rsidRPr="00E16BA3">
        <w:rPr>
          <w:color w:val="000000" w:themeColor="text1"/>
          <w:lang w:val="ru-RU"/>
        </w:rPr>
        <w:t xml:space="preserve"> Администрация</w:t>
      </w:r>
      <w:r w:rsidRPr="00E16BA3">
        <w:rPr>
          <w:color w:val="000000" w:themeColor="text1"/>
        </w:rPr>
        <w:t xml:space="preserve"> </w:t>
      </w:r>
    </w:p>
    <w:p w:rsidR="001140A1" w:rsidRPr="00E16BA3" w:rsidRDefault="001140A1" w:rsidP="001140A1">
      <w:pPr>
        <w:autoSpaceDE w:val="0"/>
        <w:autoSpaceDN w:val="0"/>
        <w:adjustRightInd w:val="0"/>
        <w:ind w:firstLine="900"/>
        <w:jc w:val="both"/>
        <w:rPr>
          <w:color w:val="000000" w:themeColor="text1"/>
          <w:lang w:val="ru-RU"/>
        </w:rPr>
      </w:pPr>
    </w:p>
    <w:p w:rsidR="001140A1" w:rsidRPr="00E16BA3" w:rsidRDefault="001140A1" w:rsidP="001140A1">
      <w:pPr>
        <w:autoSpaceDE w:val="0"/>
        <w:autoSpaceDN w:val="0"/>
        <w:adjustRightInd w:val="0"/>
        <w:ind w:firstLine="900"/>
        <w:jc w:val="center"/>
        <w:rPr>
          <w:b/>
          <w:bCs/>
          <w:color w:val="000000" w:themeColor="text1"/>
          <w:lang w:val="ru-RU"/>
        </w:rPr>
      </w:pPr>
      <w:r w:rsidRPr="00E16BA3">
        <w:rPr>
          <w:b/>
          <w:bCs/>
          <w:color w:val="000000" w:themeColor="text1"/>
          <w:lang w:val="ru-RU"/>
        </w:rPr>
        <w:t>ПОСТАНОВЛЯЕТ:</w:t>
      </w:r>
    </w:p>
    <w:p w:rsidR="002E4C5D" w:rsidRPr="00E16BA3" w:rsidRDefault="002E4C5D" w:rsidP="002F55E3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</w:p>
    <w:p w:rsidR="002E4C5D" w:rsidRPr="00E16BA3" w:rsidRDefault="002F55E3" w:rsidP="002E4C5D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               </w:t>
      </w:r>
      <w:r w:rsidR="002E4C5D" w:rsidRPr="00E16BA3">
        <w:rPr>
          <w:color w:val="000000" w:themeColor="text1"/>
          <w:lang w:val="ru-RU"/>
        </w:rPr>
        <w:t>1.</w:t>
      </w:r>
      <w:r w:rsidRPr="00E16BA3">
        <w:rPr>
          <w:color w:val="000000" w:themeColor="text1"/>
          <w:lang w:val="ru-RU"/>
        </w:rPr>
        <w:t xml:space="preserve">  </w:t>
      </w:r>
      <w:r w:rsidR="002E4C5D" w:rsidRPr="00E16BA3">
        <w:rPr>
          <w:color w:val="000000" w:themeColor="text1"/>
          <w:lang w:val="ru-RU"/>
        </w:rPr>
        <w:t>Внести в приложении №1 постановления</w:t>
      </w:r>
      <w:r w:rsidR="00F269D7" w:rsidRPr="00E16BA3">
        <w:rPr>
          <w:color w:val="000000" w:themeColor="text1"/>
          <w:lang w:val="ru-RU"/>
        </w:rPr>
        <w:t xml:space="preserve"> Админи</w:t>
      </w:r>
      <w:r w:rsidR="00FA1BB3" w:rsidRPr="00E16BA3">
        <w:rPr>
          <w:color w:val="000000" w:themeColor="text1"/>
          <w:lang w:val="ru-RU"/>
        </w:rPr>
        <w:t>страции МО «Н</w:t>
      </w:r>
      <w:r w:rsidR="00D3050B">
        <w:rPr>
          <w:color w:val="000000" w:themeColor="text1"/>
          <w:lang w:val="ru-RU"/>
        </w:rPr>
        <w:t>укутский район» от 13 февраля 2018 года № 54</w:t>
      </w:r>
      <w:r w:rsidR="00FA1BB3" w:rsidRPr="00E16BA3">
        <w:rPr>
          <w:color w:val="000000" w:themeColor="text1"/>
          <w:lang w:val="ru-RU"/>
        </w:rPr>
        <w:t xml:space="preserve"> </w:t>
      </w:r>
      <w:r w:rsidR="002E4C5D" w:rsidRPr="00E16BA3">
        <w:rPr>
          <w:color w:val="000000" w:themeColor="text1"/>
          <w:lang w:val="ru-RU"/>
        </w:rPr>
        <w:t>«Об утверждении Плана</w:t>
      </w:r>
      <w:r w:rsidR="00F269D7" w:rsidRPr="00E16BA3">
        <w:rPr>
          <w:color w:val="000000" w:themeColor="text1"/>
          <w:lang w:val="ru-RU"/>
        </w:rPr>
        <w:t xml:space="preserve"> проведения проверок уполномоченным органом по осуществлению контроля в сфере закупок муниципального образ</w:t>
      </w:r>
      <w:r w:rsidR="00D3050B">
        <w:rPr>
          <w:color w:val="000000" w:themeColor="text1"/>
          <w:lang w:val="ru-RU"/>
        </w:rPr>
        <w:t>ования «Нукутский район» на 2018</w:t>
      </w:r>
      <w:r w:rsidR="00F269D7" w:rsidRPr="00E16BA3">
        <w:rPr>
          <w:color w:val="000000" w:themeColor="text1"/>
          <w:lang w:val="ru-RU"/>
        </w:rPr>
        <w:t xml:space="preserve"> год</w:t>
      </w:r>
      <w:r w:rsidR="002E4C5D" w:rsidRPr="00E16BA3">
        <w:rPr>
          <w:color w:val="000000" w:themeColor="text1"/>
          <w:lang w:val="ru-RU"/>
        </w:rPr>
        <w:t>» следующие изменения:</w:t>
      </w:r>
    </w:p>
    <w:p w:rsidR="002E4C5D" w:rsidRPr="00E16BA3" w:rsidRDefault="002E4C5D" w:rsidP="002E4C5D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              </w:t>
      </w:r>
      <w:r w:rsidR="00AB22E3" w:rsidRPr="00E16BA3">
        <w:rPr>
          <w:color w:val="000000" w:themeColor="text1"/>
          <w:lang w:val="ru-RU"/>
        </w:rPr>
        <w:t>1.1.</w:t>
      </w:r>
      <w:r w:rsidR="00D3050B">
        <w:rPr>
          <w:color w:val="000000" w:themeColor="text1"/>
          <w:lang w:val="ru-RU"/>
        </w:rPr>
        <w:t xml:space="preserve"> В </w:t>
      </w:r>
      <w:r w:rsidR="00D60D3F">
        <w:rPr>
          <w:color w:val="000000" w:themeColor="text1"/>
          <w:lang w:val="ru-RU"/>
        </w:rPr>
        <w:t>План</w:t>
      </w:r>
      <w:r w:rsidR="00D3050B" w:rsidRPr="00E16BA3">
        <w:rPr>
          <w:color w:val="000000" w:themeColor="text1"/>
          <w:lang w:val="ru-RU"/>
        </w:rPr>
        <w:t xml:space="preserve"> проведения проверок уполномоченным органом по осуществлению контроля в сфере закупок муниципального образования «Нукутский район» на 20</w:t>
      </w:r>
      <w:r w:rsidR="00D3050B">
        <w:rPr>
          <w:color w:val="000000" w:themeColor="text1"/>
          <w:lang w:val="ru-RU"/>
        </w:rPr>
        <w:t>18</w:t>
      </w:r>
      <w:r w:rsidR="00D3050B" w:rsidRPr="00E16BA3">
        <w:rPr>
          <w:color w:val="000000" w:themeColor="text1"/>
          <w:lang w:val="ru-RU"/>
        </w:rPr>
        <w:t xml:space="preserve"> год»</w:t>
      </w:r>
      <w:r w:rsidR="00D60D3F">
        <w:rPr>
          <w:color w:val="000000" w:themeColor="text1"/>
          <w:lang w:val="ru-RU"/>
        </w:rPr>
        <w:t xml:space="preserve"> добавить подпункт 5, подпункт 6 и </w:t>
      </w:r>
      <w:r w:rsidRPr="00E16BA3">
        <w:rPr>
          <w:color w:val="000000" w:themeColor="text1"/>
          <w:lang w:val="ru-RU"/>
        </w:rPr>
        <w:t>изложить в следующей редакции:</w:t>
      </w:r>
    </w:p>
    <w:tbl>
      <w:tblPr>
        <w:tblW w:w="9511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5"/>
        <w:gridCol w:w="2537"/>
        <w:gridCol w:w="2791"/>
        <w:gridCol w:w="2648"/>
        <w:gridCol w:w="1180"/>
      </w:tblGrid>
      <w:tr w:rsidR="002E4C5D" w:rsidRPr="00E16BA3" w:rsidTr="004612A0">
        <w:trPr>
          <w:trHeight w:val="4483"/>
          <w:tblCellSpacing w:w="0" w:type="dxa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C5D" w:rsidRPr="00E16BA3" w:rsidRDefault="00D60D3F" w:rsidP="004612A0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lastRenderedPageBreak/>
              <w:t xml:space="preserve">  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C5D" w:rsidRPr="00E16BA3" w:rsidRDefault="002E4C5D" w:rsidP="004612A0">
            <w:pPr>
              <w:rPr>
                <w:color w:val="000000" w:themeColor="text1"/>
              </w:rPr>
            </w:pPr>
            <w:r w:rsidRPr="00E16BA3">
              <w:rPr>
                <w:color w:val="000000" w:themeColor="text1"/>
                <w:lang w:val="ru-RU"/>
              </w:rPr>
              <w:t>З</w:t>
            </w:r>
            <w:r w:rsidRPr="00E16BA3">
              <w:rPr>
                <w:color w:val="000000" w:themeColor="text1"/>
              </w:rPr>
              <w:t xml:space="preserve">аказчик: </w:t>
            </w:r>
          </w:p>
          <w:p w:rsidR="002E4C5D" w:rsidRPr="00E16BA3" w:rsidRDefault="002E4C5D" w:rsidP="00FA1BB3">
            <w:pPr>
              <w:rPr>
                <w:color w:val="000000" w:themeColor="text1"/>
                <w:lang w:val="ru-RU"/>
              </w:rPr>
            </w:pPr>
            <w:r w:rsidRPr="00E16BA3">
              <w:rPr>
                <w:color w:val="000000" w:themeColor="text1"/>
              </w:rPr>
              <w:br/>
            </w:r>
            <w:r w:rsidR="00FA1BB3" w:rsidRPr="00E16BA3">
              <w:rPr>
                <w:color w:val="000000" w:themeColor="text1"/>
                <w:lang w:val="ru-RU"/>
              </w:rPr>
              <w:t xml:space="preserve">Муниципальное бюджетное общеобразовательное </w:t>
            </w:r>
          </w:p>
          <w:p w:rsidR="00FA1BB3" w:rsidRPr="00E16BA3" w:rsidRDefault="00FA1BB3" w:rsidP="00FA1BB3">
            <w:pPr>
              <w:rPr>
                <w:color w:val="000000" w:themeColor="text1"/>
                <w:lang w:val="ru-RU"/>
              </w:rPr>
            </w:pPr>
            <w:r w:rsidRPr="00E16BA3">
              <w:rPr>
                <w:color w:val="000000" w:themeColor="text1"/>
                <w:lang w:val="ru-RU"/>
              </w:rPr>
              <w:t xml:space="preserve">учреждение </w:t>
            </w:r>
          </w:p>
          <w:p w:rsidR="00FA1BB3" w:rsidRPr="00E16BA3" w:rsidRDefault="00D60D3F" w:rsidP="00FA1BB3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Харетская </w:t>
            </w:r>
            <w:r w:rsidR="00FA1BB3" w:rsidRPr="00E16BA3">
              <w:rPr>
                <w:color w:val="000000" w:themeColor="text1"/>
                <w:lang w:val="ru-RU"/>
              </w:rPr>
              <w:t>средняя общеобразовательная</w:t>
            </w:r>
          </w:p>
          <w:p w:rsidR="00FA1BB3" w:rsidRPr="00E16BA3" w:rsidRDefault="00FA1BB3" w:rsidP="00FA1BB3">
            <w:pPr>
              <w:rPr>
                <w:color w:val="000000" w:themeColor="text1"/>
                <w:lang w:val="ru-RU"/>
              </w:rPr>
            </w:pPr>
            <w:r w:rsidRPr="00E16BA3">
              <w:rPr>
                <w:color w:val="000000" w:themeColor="text1"/>
                <w:lang w:val="ru-RU"/>
              </w:rPr>
              <w:t>школа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C5D" w:rsidRPr="00E16BA3" w:rsidRDefault="002E4C5D" w:rsidP="00D60D3F">
            <w:pPr>
              <w:jc w:val="center"/>
              <w:rPr>
                <w:color w:val="000000" w:themeColor="text1"/>
              </w:rPr>
            </w:pPr>
            <w:r w:rsidRPr="00E16BA3">
              <w:rPr>
                <w:color w:val="000000" w:themeColor="text1"/>
                <w:lang w:val="ru-RU"/>
              </w:rPr>
              <w:t>Иркут</w:t>
            </w:r>
            <w:r w:rsidR="00FA1BB3" w:rsidRPr="00E16BA3">
              <w:rPr>
                <w:color w:val="000000" w:themeColor="text1"/>
                <w:lang w:val="ru-RU"/>
              </w:rPr>
              <w:t>ская область, Нукутский район, с.</w:t>
            </w:r>
            <w:r w:rsidR="00D60D3F">
              <w:rPr>
                <w:color w:val="000000" w:themeColor="text1"/>
                <w:lang w:val="ru-RU"/>
              </w:rPr>
              <w:t>Хареты</w:t>
            </w:r>
            <w:r w:rsidR="00D60D3F">
              <w:rPr>
                <w:color w:val="000000" w:themeColor="text1"/>
              </w:rPr>
              <w:t xml:space="preserve">, </w:t>
            </w:r>
            <w:r w:rsidR="00D60D3F">
              <w:rPr>
                <w:color w:val="000000" w:themeColor="text1"/>
                <w:lang w:val="ru-RU"/>
              </w:rPr>
              <w:t>ул. Центральная</w:t>
            </w:r>
            <w:r w:rsidRPr="00E16BA3">
              <w:rPr>
                <w:color w:val="000000" w:themeColor="text1"/>
                <w:lang w:val="ru-RU"/>
              </w:rPr>
              <w:t xml:space="preserve">, </w:t>
            </w:r>
            <w:r w:rsidR="00D60D3F">
              <w:rPr>
                <w:color w:val="000000" w:themeColor="text1"/>
                <w:lang w:val="ru-RU"/>
              </w:rPr>
              <w:t>3</w:t>
            </w:r>
            <w:r w:rsidR="00FA1BB3" w:rsidRPr="00E16BA3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C5D" w:rsidRPr="00E16BA3" w:rsidRDefault="002E4C5D" w:rsidP="004612A0">
            <w:pPr>
              <w:rPr>
                <w:color w:val="000000" w:themeColor="text1"/>
              </w:rPr>
            </w:pPr>
            <w:r w:rsidRPr="00E16BA3">
              <w:rPr>
                <w:color w:val="000000" w:themeColor="text1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2E4C5D" w:rsidRPr="00E16BA3" w:rsidRDefault="002E4C5D" w:rsidP="004612A0">
            <w:pPr>
              <w:rPr>
                <w:color w:val="000000" w:themeColor="text1"/>
              </w:rPr>
            </w:pPr>
            <w:r w:rsidRPr="00E16BA3">
              <w:rPr>
                <w:color w:val="000000" w:themeColor="text1"/>
              </w:rPr>
              <w:t>План проведения проверок.</w:t>
            </w:r>
          </w:p>
          <w:p w:rsidR="002E4C5D" w:rsidRPr="00E16BA3" w:rsidRDefault="002E4C5D" w:rsidP="004612A0">
            <w:pPr>
              <w:rPr>
                <w:color w:val="000000" w:themeColor="text1"/>
              </w:rPr>
            </w:pPr>
            <w:r w:rsidRPr="00E16BA3">
              <w:rPr>
                <w:color w:val="000000" w:themeColor="text1"/>
              </w:rPr>
              <w:t>Распоряжение о проведении проверки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4C5D" w:rsidRPr="00E16BA3" w:rsidRDefault="00FA1BB3" w:rsidP="004612A0">
            <w:pPr>
              <w:jc w:val="center"/>
              <w:rPr>
                <w:color w:val="000000" w:themeColor="text1"/>
                <w:lang w:val="ru-RU"/>
              </w:rPr>
            </w:pPr>
            <w:r w:rsidRPr="00E16BA3">
              <w:rPr>
                <w:color w:val="000000" w:themeColor="text1"/>
                <w:lang w:val="ru-RU"/>
              </w:rPr>
              <w:t>Июль</w:t>
            </w:r>
            <w:r w:rsidR="002E4C5D" w:rsidRPr="00E16BA3">
              <w:rPr>
                <w:color w:val="000000" w:themeColor="text1"/>
                <w:lang w:val="ru-RU"/>
              </w:rPr>
              <w:t>-</w:t>
            </w:r>
            <w:r w:rsidR="00EF51DA">
              <w:rPr>
                <w:color w:val="000000" w:themeColor="text1"/>
                <w:lang w:val="ru-RU"/>
              </w:rPr>
              <w:t>Сентябрь</w:t>
            </w:r>
          </w:p>
        </w:tc>
      </w:tr>
      <w:tr w:rsidR="00D60D3F" w:rsidRPr="00E16BA3" w:rsidTr="004612A0">
        <w:trPr>
          <w:trHeight w:val="4483"/>
          <w:tblCellSpacing w:w="0" w:type="dxa"/>
        </w:trPr>
        <w:tc>
          <w:tcPr>
            <w:tcW w:w="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D3F" w:rsidRDefault="00D60D3F" w:rsidP="004612A0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  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D3F" w:rsidRPr="00E16BA3" w:rsidRDefault="00D60D3F" w:rsidP="00D60D3F">
            <w:pPr>
              <w:rPr>
                <w:color w:val="000000" w:themeColor="text1"/>
              </w:rPr>
            </w:pPr>
            <w:r w:rsidRPr="00E16BA3">
              <w:rPr>
                <w:color w:val="000000" w:themeColor="text1"/>
                <w:lang w:val="ru-RU"/>
              </w:rPr>
              <w:t>З</w:t>
            </w:r>
            <w:r w:rsidRPr="00E16BA3">
              <w:rPr>
                <w:color w:val="000000" w:themeColor="text1"/>
              </w:rPr>
              <w:t xml:space="preserve">аказчик: </w:t>
            </w:r>
          </w:p>
          <w:p w:rsidR="00D60D3F" w:rsidRPr="00E16BA3" w:rsidRDefault="00D60D3F" w:rsidP="00D60D3F">
            <w:pPr>
              <w:rPr>
                <w:color w:val="000000" w:themeColor="text1"/>
                <w:lang w:val="ru-RU"/>
              </w:rPr>
            </w:pPr>
            <w:r w:rsidRPr="00E16BA3">
              <w:rPr>
                <w:color w:val="000000" w:themeColor="text1"/>
              </w:rPr>
              <w:br/>
            </w:r>
            <w:r w:rsidRPr="00E16BA3">
              <w:rPr>
                <w:color w:val="000000" w:themeColor="text1"/>
                <w:lang w:val="ru-RU"/>
              </w:rPr>
              <w:t xml:space="preserve">Муниципальное бюджетное общеобразовательное </w:t>
            </w:r>
          </w:p>
          <w:p w:rsidR="00D60D3F" w:rsidRPr="00E16BA3" w:rsidRDefault="00D60D3F" w:rsidP="00D60D3F">
            <w:pPr>
              <w:rPr>
                <w:color w:val="000000" w:themeColor="text1"/>
                <w:lang w:val="ru-RU"/>
              </w:rPr>
            </w:pPr>
            <w:r w:rsidRPr="00E16BA3">
              <w:rPr>
                <w:color w:val="000000" w:themeColor="text1"/>
                <w:lang w:val="ru-RU"/>
              </w:rPr>
              <w:t xml:space="preserve">учреждение </w:t>
            </w:r>
          </w:p>
          <w:p w:rsidR="00B23FC9" w:rsidRPr="00E16BA3" w:rsidRDefault="00B23FC9" w:rsidP="00B23FC9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 xml:space="preserve">Первомайская </w:t>
            </w:r>
            <w:r w:rsidRPr="00E16BA3">
              <w:rPr>
                <w:color w:val="000000" w:themeColor="text1"/>
                <w:lang w:val="ru-RU"/>
              </w:rPr>
              <w:t>средняя общеобразовательная</w:t>
            </w:r>
          </w:p>
          <w:p w:rsidR="00D60D3F" w:rsidRPr="00E16BA3" w:rsidRDefault="00B23FC9" w:rsidP="00B23FC9">
            <w:pPr>
              <w:rPr>
                <w:color w:val="000000" w:themeColor="text1"/>
                <w:lang w:val="ru-RU"/>
              </w:rPr>
            </w:pPr>
            <w:r w:rsidRPr="00E16BA3">
              <w:rPr>
                <w:color w:val="000000" w:themeColor="text1"/>
                <w:lang w:val="ru-RU"/>
              </w:rPr>
              <w:t>школа</w:t>
            </w:r>
          </w:p>
        </w:tc>
        <w:tc>
          <w:tcPr>
            <w:tcW w:w="2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D3F" w:rsidRPr="00E16BA3" w:rsidRDefault="00B23FC9" w:rsidP="00B23FC9">
            <w:pPr>
              <w:jc w:val="center"/>
              <w:rPr>
                <w:color w:val="000000" w:themeColor="text1"/>
                <w:lang w:val="ru-RU"/>
              </w:rPr>
            </w:pPr>
            <w:r w:rsidRPr="00E16BA3">
              <w:rPr>
                <w:color w:val="000000" w:themeColor="text1"/>
                <w:lang w:val="ru-RU"/>
              </w:rPr>
              <w:t>Иркутская область, Нукутский район, с.</w:t>
            </w:r>
            <w:r>
              <w:rPr>
                <w:color w:val="000000" w:themeColor="text1"/>
                <w:lang w:val="ru-RU"/>
              </w:rPr>
              <w:t>Первомайск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ru-RU"/>
              </w:rPr>
              <w:t>ул.Кооперативный</w:t>
            </w:r>
            <w:r w:rsidRPr="00E16BA3">
              <w:rPr>
                <w:color w:val="000000" w:themeColor="text1"/>
                <w:lang w:val="ru-RU"/>
              </w:rPr>
              <w:t xml:space="preserve">, </w:t>
            </w: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FC9" w:rsidRPr="00E16BA3" w:rsidRDefault="00B23FC9" w:rsidP="00B23FC9">
            <w:pPr>
              <w:rPr>
                <w:color w:val="000000" w:themeColor="text1"/>
              </w:rPr>
            </w:pPr>
            <w:r w:rsidRPr="00E16BA3">
              <w:rPr>
                <w:color w:val="000000" w:themeColor="text1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B23FC9" w:rsidRPr="00E16BA3" w:rsidRDefault="00B23FC9" w:rsidP="00B23FC9">
            <w:pPr>
              <w:rPr>
                <w:color w:val="000000" w:themeColor="text1"/>
              </w:rPr>
            </w:pPr>
            <w:r w:rsidRPr="00E16BA3">
              <w:rPr>
                <w:color w:val="000000" w:themeColor="text1"/>
              </w:rPr>
              <w:t>План проведения проверок.</w:t>
            </w:r>
          </w:p>
          <w:p w:rsidR="00D60D3F" w:rsidRPr="00B23FC9" w:rsidRDefault="00B23FC9" w:rsidP="00B23FC9">
            <w:pPr>
              <w:rPr>
                <w:color w:val="000000" w:themeColor="text1"/>
                <w:lang w:val="ru-RU"/>
              </w:rPr>
            </w:pPr>
            <w:r w:rsidRPr="00E16BA3">
              <w:rPr>
                <w:color w:val="000000" w:themeColor="text1"/>
              </w:rPr>
              <w:t>Распоряжение о проведении проверки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0D3F" w:rsidRPr="00E16BA3" w:rsidRDefault="00B23FC9" w:rsidP="004612A0">
            <w:pPr>
              <w:jc w:val="center"/>
              <w:rPr>
                <w:color w:val="000000" w:themeColor="text1"/>
                <w:lang w:val="ru-RU"/>
              </w:rPr>
            </w:pPr>
            <w:r w:rsidRPr="00E16BA3">
              <w:rPr>
                <w:color w:val="000000" w:themeColor="text1"/>
                <w:lang w:val="ru-RU"/>
              </w:rPr>
              <w:t>Июль-</w:t>
            </w:r>
            <w:r w:rsidR="00EF51DA">
              <w:rPr>
                <w:color w:val="000000" w:themeColor="text1"/>
                <w:lang w:val="ru-RU"/>
              </w:rPr>
              <w:t>Сентябрь</w:t>
            </w:r>
          </w:p>
        </w:tc>
      </w:tr>
    </w:tbl>
    <w:p w:rsidR="002E4C5D" w:rsidRPr="00E16BA3" w:rsidRDefault="002E4C5D" w:rsidP="002E4C5D">
      <w:pPr>
        <w:autoSpaceDE w:val="0"/>
        <w:autoSpaceDN w:val="0"/>
        <w:adjustRightInd w:val="0"/>
        <w:jc w:val="both"/>
        <w:rPr>
          <w:color w:val="000000" w:themeColor="text1"/>
          <w:lang w:val="ru-RU"/>
        </w:rPr>
      </w:pPr>
    </w:p>
    <w:p w:rsidR="006B6FF9" w:rsidRPr="00E16BA3" w:rsidRDefault="002E4C5D" w:rsidP="006B6FF9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         2. </w:t>
      </w:r>
      <w:r w:rsidR="001140A1" w:rsidRPr="00E16BA3">
        <w:rPr>
          <w:color w:val="000000" w:themeColor="text1"/>
          <w:lang w:val="ru-RU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140A1" w:rsidRPr="00E16BA3" w:rsidRDefault="006B6FF9" w:rsidP="006B6FF9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         3. </w:t>
      </w:r>
      <w:r w:rsidR="001140A1" w:rsidRPr="00E16BA3">
        <w:rPr>
          <w:color w:val="000000" w:themeColor="text1"/>
        </w:rPr>
        <w:t>Контроль</w:t>
      </w:r>
      <w:r w:rsidR="001140A1" w:rsidRPr="00E16BA3">
        <w:rPr>
          <w:color w:val="000000" w:themeColor="text1"/>
          <w:lang w:val="ru-RU"/>
        </w:rPr>
        <w:t xml:space="preserve"> </w:t>
      </w:r>
      <w:r w:rsidR="001140A1" w:rsidRPr="00E16BA3">
        <w:rPr>
          <w:color w:val="000000" w:themeColor="text1"/>
        </w:rPr>
        <w:t>за</w:t>
      </w:r>
      <w:r w:rsidR="001140A1" w:rsidRPr="00E16BA3">
        <w:rPr>
          <w:color w:val="000000" w:themeColor="text1"/>
          <w:lang w:val="ru-RU"/>
        </w:rPr>
        <w:t xml:space="preserve"> ис</w:t>
      </w:r>
      <w:r w:rsidRPr="00E16BA3">
        <w:rPr>
          <w:color w:val="000000" w:themeColor="text1"/>
          <w:lang w:val="ru-RU"/>
        </w:rPr>
        <w:t>полнением данного постановления возложить на первого заместителя мэра муниципального образования «Нукутский район» Т.Р. Акбашева.</w:t>
      </w:r>
    </w:p>
    <w:p w:rsidR="001140A1" w:rsidRPr="00E16BA3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color w:val="000000" w:themeColor="text1"/>
          <w:lang w:val="ru-RU"/>
        </w:rPr>
      </w:pPr>
    </w:p>
    <w:p w:rsidR="001140A1" w:rsidRPr="00E16BA3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color w:val="000000" w:themeColor="text1"/>
          <w:lang w:val="ru-RU"/>
        </w:rPr>
      </w:pPr>
    </w:p>
    <w:p w:rsidR="001140A1" w:rsidRPr="00E16BA3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color w:val="000000" w:themeColor="text1"/>
          <w:lang w:val="ru-RU"/>
        </w:rPr>
      </w:pPr>
    </w:p>
    <w:p w:rsidR="001140A1" w:rsidRPr="00E16BA3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color w:val="000000" w:themeColor="text1"/>
          <w:lang w:val="ru-RU"/>
        </w:rPr>
      </w:pPr>
    </w:p>
    <w:p w:rsidR="001140A1" w:rsidRPr="00E16BA3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>Мэр</w:t>
      </w:r>
      <w:r w:rsidRPr="00E16BA3">
        <w:rPr>
          <w:color w:val="000000" w:themeColor="text1"/>
          <w:lang w:val="ru-RU"/>
        </w:rPr>
        <w:tab/>
      </w:r>
      <w:r w:rsidRPr="00E16BA3">
        <w:rPr>
          <w:color w:val="000000" w:themeColor="text1"/>
          <w:lang w:val="ru-RU"/>
        </w:rPr>
        <w:tab/>
      </w:r>
      <w:r w:rsidRPr="00E16BA3">
        <w:rPr>
          <w:color w:val="000000" w:themeColor="text1"/>
          <w:lang w:val="ru-RU"/>
        </w:rPr>
        <w:tab/>
      </w:r>
      <w:r w:rsidRPr="00E16BA3">
        <w:rPr>
          <w:color w:val="000000" w:themeColor="text1"/>
          <w:lang w:val="ru-RU"/>
        </w:rPr>
        <w:tab/>
      </w:r>
      <w:r w:rsidRPr="00E16BA3">
        <w:rPr>
          <w:color w:val="000000" w:themeColor="text1"/>
          <w:lang w:val="ru-RU"/>
        </w:rPr>
        <w:tab/>
        <w:t>С.Г. Гомбоев</w:t>
      </w:r>
    </w:p>
    <w:p w:rsidR="001140A1" w:rsidRPr="00E16BA3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color w:val="000000" w:themeColor="text1"/>
          <w:lang w:val="ru-RU"/>
        </w:rPr>
      </w:pPr>
    </w:p>
    <w:p w:rsidR="001140A1" w:rsidRPr="00E16BA3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color w:val="000000" w:themeColor="text1"/>
          <w:lang w:val="ru-RU"/>
        </w:rPr>
      </w:pPr>
    </w:p>
    <w:p w:rsidR="001140A1" w:rsidRPr="00E16BA3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color w:val="000000" w:themeColor="text1"/>
          <w:lang w:val="ru-RU"/>
        </w:rPr>
      </w:pPr>
    </w:p>
    <w:p w:rsidR="001140A1" w:rsidRPr="00E16BA3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color w:val="000000" w:themeColor="text1"/>
          <w:lang w:val="ru-RU"/>
        </w:rPr>
      </w:pPr>
    </w:p>
    <w:p w:rsid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  <w:rPr>
          <w:color w:val="000000" w:themeColor="text1"/>
          <w:lang w:val="ru-RU"/>
        </w:rPr>
      </w:pPr>
    </w:p>
    <w:p w:rsidR="00AB22E3" w:rsidRDefault="00AB22E3" w:rsidP="00AB22E3"/>
    <w:p w:rsidR="00AB22E3" w:rsidRDefault="00AB22E3" w:rsidP="00AB22E3"/>
    <w:p w:rsidR="00AB22E3" w:rsidRPr="00AB22E3" w:rsidRDefault="00AB22E3" w:rsidP="001140A1">
      <w:pPr>
        <w:tabs>
          <w:tab w:val="center" w:pos="4819"/>
          <w:tab w:val="left" w:pos="5792"/>
        </w:tabs>
        <w:spacing w:line="228" w:lineRule="auto"/>
        <w:jc w:val="both"/>
      </w:pPr>
    </w:p>
    <w:sectPr w:rsidR="00AB22E3" w:rsidRPr="00AB22E3" w:rsidSect="000B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E9" w:rsidRDefault="00D865E9" w:rsidP="00B23FC9">
      <w:r>
        <w:separator/>
      </w:r>
    </w:p>
  </w:endnote>
  <w:endnote w:type="continuationSeparator" w:id="1">
    <w:p w:rsidR="00D865E9" w:rsidRDefault="00D865E9" w:rsidP="00B2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E9" w:rsidRDefault="00D865E9" w:rsidP="00B23FC9">
      <w:r>
        <w:separator/>
      </w:r>
    </w:p>
  </w:footnote>
  <w:footnote w:type="continuationSeparator" w:id="1">
    <w:p w:rsidR="00D865E9" w:rsidRDefault="00D865E9" w:rsidP="00B23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F97"/>
    <w:multiLevelType w:val="hybridMultilevel"/>
    <w:tmpl w:val="4BA8DA22"/>
    <w:lvl w:ilvl="0" w:tplc="29502A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12F6772"/>
    <w:multiLevelType w:val="hybridMultilevel"/>
    <w:tmpl w:val="980467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C784AD6"/>
    <w:multiLevelType w:val="hybridMultilevel"/>
    <w:tmpl w:val="0B44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3F2"/>
    <w:multiLevelType w:val="hybridMultilevel"/>
    <w:tmpl w:val="CCEE6AEE"/>
    <w:lvl w:ilvl="0" w:tplc="DB6EA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0A1"/>
    <w:rsid w:val="000B7FDE"/>
    <w:rsid w:val="000E316A"/>
    <w:rsid w:val="001140A1"/>
    <w:rsid w:val="00174CDA"/>
    <w:rsid w:val="00215F66"/>
    <w:rsid w:val="002E463C"/>
    <w:rsid w:val="002E4C5D"/>
    <w:rsid w:val="002F55E3"/>
    <w:rsid w:val="006B6FF9"/>
    <w:rsid w:val="0072204E"/>
    <w:rsid w:val="007276BA"/>
    <w:rsid w:val="00795A20"/>
    <w:rsid w:val="008026F1"/>
    <w:rsid w:val="0083294C"/>
    <w:rsid w:val="008D34A4"/>
    <w:rsid w:val="00901265"/>
    <w:rsid w:val="009C6C14"/>
    <w:rsid w:val="00A360CA"/>
    <w:rsid w:val="00A52801"/>
    <w:rsid w:val="00AB22E3"/>
    <w:rsid w:val="00B05CE7"/>
    <w:rsid w:val="00B23FC9"/>
    <w:rsid w:val="00BD7089"/>
    <w:rsid w:val="00BF0871"/>
    <w:rsid w:val="00C4521B"/>
    <w:rsid w:val="00D03837"/>
    <w:rsid w:val="00D3050B"/>
    <w:rsid w:val="00D31F2D"/>
    <w:rsid w:val="00D45A84"/>
    <w:rsid w:val="00D60D3F"/>
    <w:rsid w:val="00D865E9"/>
    <w:rsid w:val="00E16BA3"/>
    <w:rsid w:val="00E828B1"/>
    <w:rsid w:val="00EF51DA"/>
    <w:rsid w:val="00F16EA1"/>
    <w:rsid w:val="00F269D7"/>
    <w:rsid w:val="00F70906"/>
    <w:rsid w:val="00FA1BB3"/>
    <w:rsid w:val="00FA4C4C"/>
    <w:rsid w:val="00FC50EB"/>
    <w:rsid w:val="00FD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E3"/>
    <w:pPr>
      <w:ind w:left="720"/>
      <w:contextualSpacing/>
    </w:pPr>
  </w:style>
  <w:style w:type="character" w:customStyle="1" w:styleId="a4">
    <w:name w:val="Цветовое выделение"/>
    <w:rsid w:val="00AB22E3"/>
    <w:rPr>
      <w:b/>
      <w:bCs/>
      <w:color w:val="000080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23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3FC9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7">
    <w:name w:val="footer"/>
    <w:basedOn w:val="a"/>
    <w:link w:val="a8"/>
    <w:uiPriority w:val="99"/>
    <w:semiHidden/>
    <w:unhideWhenUsed/>
    <w:rsid w:val="00B23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3FC9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8E88A2C0DF7C705BD5925206ED3190EAE83537479BE74547FDC171001647C06C3037593F312D9p5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6CE4-2AE1-42A5-8AC4-6E84E7A4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Коля</cp:lastModifiedBy>
  <cp:revision>12</cp:revision>
  <cp:lastPrinted>2018-07-04T02:46:00Z</cp:lastPrinted>
  <dcterms:created xsi:type="dcterms:W3CDTF">2016-10-31T03:05:00Z</dcterms:created>
  <dcterms:modified xsi:type="dcterms:W3CDTF">2018-07-04T02:46:00Z</dcterms:modified>
</cp:coreProperties>
</file>